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3E3548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858DB1F" w:rsidR="004B553E" w:rsidRPr="0017531F" w:rsidRDefault="003151F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8153F75" w:rsidR="003151FC" w:rsidRPr="0017531F" w:rsidRDefault="003151F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2D10B21" w:rsidR="004B553E" w:rsidRPr="0017531F" w:rsidRDefault="0098628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661A507" w:rsidR="004B553E" w:rsidRPr="0017531F" w:rsidRDefault="004955D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C6D901" w:rsidR="004B553E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543A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C4804DC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608DC57" w:rsidR="004B553E" w:rsidRPr="0017531F" w:rsidRDefault="00E543A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CEA716D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E543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1768EC3" w:rsidR="00393964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E543A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C9B8C9B" w:rsidR="00393964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3838F09" w:rsidR="00453362" w:rsidRPr="0017531F" w:rsidRDefault="003151F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9131ACC" w:rsidR="00453362" w:rsidRPr="0017531F" w:rsidRDefault="003151F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6180BA5" w:rsidR="00453362" w:rsidRPr="0017531F" w:rsidRDefault="00E543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0250242" w:rsidR="00453362" w:rsidRPr="0017531F" w:rsidRDefault="003151F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143</w:t>
            </w:r>
            <w:r w:rsidR="00CC45E0">
              <w:rPr>
                <w:rFonts w:ascii="Merriweather" w:hAnsi="Merriweather" w:cs="Times New Roman"/>
                <w:sz w:val="16"/>
                <w:szCs w:val="16"/>
              </w:rPr>
              <w:t>, 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7D96601" w:rsidR="00453362" w:rsidRPr="0017531F" w:rsidRDefault="003151F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</w:t>
            </w:r>
            <w:r w:rsidR="00E108C1">
              <w:rPr>
                <w:rFonts w:ascii="Merriweather" w:hAnsi="Merriweather" w:cs="Times New Roman"/>
                <w:sz w:val="16"/>
                <w:szCs w:val="16"/>
              </w:rPr>
              <w:t>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41119CC" w:rsidR="00453362" w:rsidRPr="0017531F" w:rsidRDefault="004955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17.02.2025.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744A2B" w:rsidR="00453362" w:rsidRPr="0017531F" w:rsidRDefault="004955D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26.05.2025.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2D4E8BF" w:rsidR="00453362" w:rsidRPr="0017531F" w:rsidRDefault="00E108C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Odslušani i položeni kolegiji vezani uz književnost iz prethodnih semestara.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C27D720" w:rsidR="00453362" w:rsidRPr="0017531F" w:rsidRDefault="003151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DR.SC. MONIKA ŠINCEK BREGOVIĆ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C1EEC3C" w:rsidR="00453362" w:rsidRPr="0017531F" w:rsidRDefault="00E543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20929" w:rsidRPr="00662DB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30BE75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E2AE066" w:rsidR="00453362" w:rsidRPr="0017531F" w:rsidRDefault="003151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MONIKA ŠINCEK BREGOVIĆ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227BD49" w:rsidR="00453362" w:rsidRPr="0017531F" w:rsidRDefault="00E543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3151FC" w:rsidRPr="00B50846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8E42733" w:rsidR="00453362" w:rsidRPr="0017531F" w:rsidRDefault="00CC45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Pon.11:00 – 12:00</w:t>
            </w:r>
            <w:r w:rsidR="00136E18">
              <w:rPr>
                <w:rFonts w:ascii="Merriweather" w:hAnsi="Merriweather" w:cs="Times New Roman"/>
                <w:sz w:val="16"/>
                <w:szCs w:val="16"/>
              </w:rPr>
              <w:t xml:space="preserve"> i po dogovoru.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A0A96F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CDD4C26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3437560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543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108C1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59AE8D4" w14:textId="7AAF1CBF" w:rsidR="00E108C1" w:rsidRPr="00E108C1" w:rsidRDefault="00E108C1" w:rsidP="00E108C1">
            <w:pPr>
              <w:pStyle w:val="Odlomakpopisa"/>
              <w:numPr>
                <w:ilvl w:val="0"/>
                <w:numId w:val="11"/>
              </w:numPr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analize i sinteze</w:t>
            </w:r>
          </w:p>
          <w:p w14:paraId="241A1437" w14:textId="754C85B1" w:rsidR="00E108C1" w:rsidRPr="00E108C1" w:rsidRDefault="00E108C1" w:rsidP="00E108C1">
            <w:pPr>
              <w:pStyle w:val="Odlomakpopisa"/>
              <w:numPr>
                <w:ilvl w:val="0"/>
                <w:numId w:val="11"/>
              </w:numPr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kritičkog mišljenja</w:t>
            </w:r>
          </w:p>
          <w:p w14:paraId="178654C7" w14:textId="23A987DC" w:rsidR="00E108C1" w:rsidRPr="00E108C1" w:rsidRDefault="00E108C1" w:rsidP="00E108C1">
            <w:pPr>
              <w:pStyle w:val="Odlomakpopisa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eastAsia="Times New Roman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usvajanje temeljnih metoda analize književnih djela</w:t>
            </w:r>
          </w:p>
          <w:p w14:paraId="176F251F" w14:textId="567442E4" w:rsidR="00E108C1" w:rsidRPr="00E108C1" w:rsidRDefault="00E108C1" w:rsidP="00E108C1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sposobnost analize i interpretacije književnih tekstova uz pomoć</w:t>
            </w:r>
            <w:r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>usvojenih teorijskih pristupa</w:t>
            </w:r>
          </w:p>
          <w:p w14:paraId="1DEFCD09" w14:textId="5CCC834F" w:rsidR="00E108C1" w:rsidRPr="00E108C1" w:rsidRDefault="00E108C1" w:rsidP="00E108C1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E108C1">
              <w:rPr>
                <w:rFonts w:ascii="Merriweather" w:hAnsi="Merriweather" w:cs="Arial"/>
                <w:sz w:val="16"/>
                <w:szCs w:val="16"/>
              </w:rPr>
              <w:t>usvajanje temeljnih znanja o povijesnom razvoju teorije</w:t>
            </w:r>
            <w:r>
              <w:rPr>
                <w:rFonts w:ascii="Merriweather" w:hAnsi="Merriweather" w:cs="Arial"/>
                <w:sz w:val="16"/>
                <w:szCs w:val="16"/>
              </w:rPr>
              <w:t xml:space="preserve"> 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>književnosti</w:t>
            </w:r>
          </w:p>
          <w:p w14:paraId="0C1CFC21" w14:textId="3D8DA53B" w:rsidR="00E108C1" w:rsidRPr="00E108C1" w:rsidRDefault="00E108C1" w:rsidP="00E108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Arial"/>
                <w:sz w:val="16"/>
                <w:szCs w:val="16"/>
              </w:rPr>
            </w:pPr>
            <w:r>
              <w:rPr>
                <w:rFonts w:ascii="Merriweather" w:hAnsi="Merriweather" w:cs="Arial"/>
                <w:sz w:val="16"/>
                <w:szCs w:val="16"/>
              </w:rPr>
              <w:t xml:space="preserve">        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 xml:space="preserve"> -  usvajanje ključne terminologije potrebne za analizu književnog teksta</w:t>
            </w:r>
          </w:p>
          <w:p w14:paraId="13E2A08B" w14:textId="65CAF0BB" w:rsidR="00E108C1" w:rsidRPr="00E108C1" w:rsidRDefault="00E108C1" w:rsidP="00E108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Merriweather" w:hAnsi="Merriweather" w:cs="Arial"/>
                <w:sz w:val="16"/>
                <w:szCs w:val="16"/>
              </w:rPr>
            </w:pPr>
            <w:r>
              <w:rPr>
                <w:rFonts w:ascii="Merriweather" w:hAnsi="Merriweather" w:cs="Arial"/>
                <w:sz w:val="16"/>
                <w:szCs w:val="16"/>
              </w:rPr>
              <w:t xml:space="preserve">          -</w:t>
            </w:r>
            <w:r w:rsidRPr="00E108C1">
              <w:rPr>
                <w:rFonts w:ascii="Merriweather" w:hAnsi="Merriweather" w:cs="Arial"/>
                <w:sz w:val="16"/>
                <w:szCs w:val="16"/>
              </w:rPr>
              <w:t xml:space="preserve">   sposobnost kritičke primjene teorijskih tekstova na književni tekst</w:t>
            </w:r>
          </w:p>
        </w:tc>
      </w:tr>
      <w:tr w:rsidR="00E108C1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29F94AA" w14:textId="5CFD4C79" w:rsidR="00E108C1" w:rsidRPr="002C465D" w:rsidRDefault="00E108C1" w:rsidP="00E108C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prepoznati i opisati relevantne ideje i koncepte</w:t>
            </w:r>
          </w:p>
          <w:p w14:paraId="7E97BDE3" w14:textId="77777777" w:rsidR="00E108C1" w:rsidRPr="002C465D" w:rsidRDefault="00E108C1" w:rsidP="00E108C1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povezati različite pristupe, izvore spoznaje i znanja kroz interdisciplinarni pristup</w:t>
            </w:r>
          </w:p>
          <w:p w14:paraId="1E53D844" w14:textId="33DC5D6E" w:rsidR="00E108C1" w:rsidRPr="002C465D" w:rsidRDefault="00E108C1" w:rsidP="00E108C1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</w:pPr>
            <w:r w:rsidRPr="002C465D"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primijeniti kritičan i samokritičan pristup u argumentaciji</w:t>
            </w:r>
          </w:p>
          <w:p w14:paraId="12CA2F78" w14:textId="0A123206" w:rsidR="00E108C1" w:rsidRPr="0017531F" w:rsidRDefault="00E108C1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E108C1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108C1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97D6DEE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77E056D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53FFFB8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69B0A32A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108C1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FDAC761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108C1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B28F6B8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8089171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C97F5A1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E108C1" w:rsidRPr="0017531F" w:rsidRDefault="00E543AB" w:rsidP="00E108C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108C1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1C459BDB" w:rsidR="00E108C1" w:rsidRPr="0017531F" w:rsidRDefault="00E108C1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136E1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(maksimalno 3 izostanka).</w:t>
            </w:r>
          </w:p>
          <w:p w14:paraId="61A5A804" w14:textId="187A4111" w:rsidR="00E108C1" w:rsidRPr="0017531F" w:rsidRDefault="00E108C1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E108C1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3EE60B9" w:rsidR="00E108C1" w:rsidRPr="0017531F" w:rsidRDefault="00E543AB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BF9A094" w:rsidR="00E108C1" w:rsidRPr="0017531F" w:rsidRDefault="00E543AB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1B6C6E8" w:rsidR="00E108C1" w:rsidRPr="0017531F" w:rsidRDefault="00E543AB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8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108C1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E108C1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E108C1" w:rsidRPr="0017531F" w:rsidRDefault="00E108C1" w:rsidP="00E108C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2920FA0" w:rsidR="00E108C1" w:rsidRPr="0017531F" w:rsidRDefault="00E108C1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259A366" w:rsidR="00E108C1" w:rsidRPr="0017531F" w:rsidRDefault="00C06AAF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615B0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29CE12DF" w:rsidR="00E108C1" w:rsidRPr="0017531F" w:rsidRDefault="00C06AAF" w:rsidP="00E108C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615B0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351A67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CB255E0" w14:textId="4C90B712" w:rsidR="00351A67" w:rsidRPr="00351A67" w:rsidRDefault="00351A67" w:rsidP="00351A67">
            <w:pPr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351A67">
              <w:rPr>
                <w:rFonts w:ascii="Merriweather" w:hAnsi="Merriweather" w:cs="Arial"/>
                <w:sz w:val="16"/>
                <w:szCs w:val="16"/>
              </w:rPr>
              <w:t xml:space="preserve">Kolegij daje pregled </w:t>
            </w:r>
            <w:proofErr w:type="spellStart"/>
            <w:r w:rsidRPr="00351A67">
              <w:rPr>
                <w:rFonts w:ascii="Merriweather" w:hAnsi="Merriweather" w:cs="Arial"/>
                <w:sz w:val="16"/>
                <w:szCs w:val="16"/>
              </w:rPr>
              <w:t>osnovih</w:t>
            </w:r>
            <w:proofErr w:type="spellEnd"/>
            <w:r w:rsidRPr="00351A67">
              <w:rPr>
                <w:rFonts w:ascii="Merriweather" w:hAnsi="Merriweather" w:cs="Arial"/>
                <w:sz w:val="16"/>
                <w:szCs w:val="16"/>
              </w:rPr>
              <w:t xml:space="preserve"> pojmova teorije književnosti. Tijekom kolegija daje se kratki pregled povijesnog razvoja književne teorije, a većina kolegija posvećena je suvremenim teorijskim školama i pristupima (strukturalizam, </w:t>
            </w:r>
            <w:proofErr w:type="spellStart"/>
            <w:r w:rsidRPr="00351A67">
              <w:rPr>
                <w:rFonts w:ascii="Merriweather" w:hAnsi="Merriweather" w:cs="Arial"/>
                <w:sz w:val="16"/>
                <w:szCs w:val="16"/>
              </w:rPr>
              <w:t>poststrukturalizam</w:t>
            </w:r>
            <w:proofErr w:type="spellEnd"/>
            <w:r w:rsidRPr="00351A67">
              <w:rPr>
                <w:rFonts w:ascii="Merriweather" w:hAnsi="Merriweather" w:cs="Arial"/>
                <w:sz w:val="16"/>
                <w:szCs w:val="16"/>
              </w:rPr>
              <w:t xml:space="preserve">, feministička kritika, psihoanaliza, </w:t>
            </w:r>
            <w:r>
              <w:rPr>
                <w:rFonts w:ascii="Merriweather" w:hAnsi="Merriweather" w:cs="Arial"/>
                <w:sz w:val="16"/>
                <w:szCs w:val="16"/>
              </w:rPr>
              <w:t xml:space="preserve">kulturalni studiji, </w:t>
            </w:r>
            <w:r w:rsidRPr="00351A67">
              <w:rPr>
                <w:rFonts w:ascii="Merriweather" w:hAnsi="Merriweather" w:cs="Arial"/>
                <w:sz w:val="16"/>
                <w:szCs w:val="16"/>
              </w:rPr>
              <w:t>postkolonijalna kritika).</w:t>
            </w:r>
          </w:p>
          <w:p w14:paraId="232A0C09" w14:textId="77777777" w:rsidR="00351A67" w:rsidRPr="00351A67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51A67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7788E64A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Uvodno predavanje.</w:t>
            </w:r>
          </w:p>
          <w:p w14:paraId="380D436D" w14:textId="353E059A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Teorija književnosti. Aristotelova 'Poetika'</w:t>
            </w:r>
          </w:p>
          <w:p w14:paraId="6FE06B4F" w14:textId="6179EBC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Pozitivizam. Nova kritika.</w:t>
            </w:r>
          </w:p>
          <w:p w14:paraId="0F81B72E" w14:textId="0A523A69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Ruski formalizam –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očuđenje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R.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Jakobson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, dominanta.</w:t>
            </w:r>
          </w:p>
          <w:p w14:paraId="7E5D0E63" w14:textId="08C2AFFA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Strukturalizam –  lingvistika, semiotika</w:t>
            </w:r>
          </w:p>
          <w:p w14:paraId="52FDF263" w14:textId="1A14EFDF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Strukturalizam –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naratologija</w:t>
            </w:r>
            <w:proofErr w:type="spellEnd"/>
          </w:p>
          <w:p w14:paraId="734894B5" w14:textId="1E3B1743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Post-strukturalizam – smrt autora – jezik, književnost, čitatelj,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scriptor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(R.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Barthes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)…</w:t>
            </w:r>
          </w:p>
          <w:p w14:paraId="427DCE4D" w14:textId="701544AC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Post- strukturalizam – J.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Derrida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dekonstrukcija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performativnost</w:t>
            </w:r>
            <w:proofErr w:type="spellEnd"/>
          </w:p>
          <w:p w14:paraId="6F604533" w14:textId="016197B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Psihoanaliza – S. Freud i nesvjesno, Edipov kompleks, melankolija/žalovanje… </w:t>
            </w:r>
          </w:p>
          <w:p w14:paraId="5B4B9E93" w14:textId="6501252B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Psihoanaliza – S. Freud, J.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Lacan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psihoanaliza i jezik; povijesne traume – izvođenje i prorada</w:t>
            </w:r>
          </w:p>
          <w:p w14:paraId="7F0F60B7" w14:textId="1EA97A98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Feminizam i rodni studiji – povijest feminizma, ključna pitanja i pojmovi</w:t>
            </w:r>
          </w:p>
          <w:p w14:paraId="0BFE3B3A" w14:textId="067A03C8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Feminizam i rodni studiji – treći val, </w:t>
            </w:r>
            <w:proofErr w:type="spellStart"/>
            <w:r w:rsidRPr="003714E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queer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; žensko pismo;  naslijeđe feminizma.</w:t>
            </w:r>
          </w:p>
          <w:p w14:paraId="3332E588" w14:textId="1299A49D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Kulturalni studiji – što je kultura? Frankfurtska škola</w:t>
            </w:r>
          </w:p>
          <w:p w14:paraId="429C547E" w14:textId="0F05D081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Postkolonijalna kritika – E.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Said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orijentalizam; anglofone književnosti…</w:t>
            </w:r>
          </w:p>
          <w:p w14:paraId="0262478F" w14:textId="5D2D97A1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Zaključno predavanje</w:t>
            </w:r>
          </w:p>
          <w:p w14:paraId="6E3A408E" w14:textId="0D9A8641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351A67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D956084" w14:textId="77777777" w:rsidR="00351A67" w:rsidRPr="002C465D" w:rsidRDefault="00351A67" w:rsidP="00351A67">
            <w:pPr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Mieke Bal: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US"/>
              </w:rPr>
              <w:t>Narratology</w:t>
            </w: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.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US"/>
              </w:rPr>
              <w:t>Introduction to the Study of Narrative.</w:t>
            </w: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 Toronto University Press. 2009.</w:t>
            </w:r>
          </w:p>
          <w:p w14:paraId="36A46FE3" w14:textId="77777777" w:rsidR="00351A67" w:rsidRPr="002C465D" w:rsidRDefault="00351A67" w:rsidP="00351A67">
            <w:pPr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Jonathan Culler: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US"/>
              </w:rPr>
              <w:t>On Deconstruction</w:t>
            </w: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>. Cornell University Press.2014.</w:t>
            </w:r>
          </w:p>
          <w:p w14:paraId="5D651953" w14:textId="77777777" w:rsidR="00351A67" w:rsidRPr="002C465D" w:rsidRDefault="00351A67" w:rsidP="00351A67">
            <w:pPr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Jonathan Culler: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US"/>
              </w:rPr>
              <w:t>Structuralist Poetics</w:t>
            </w: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>. Routledge. 2002.</w:t>
            </w:r>
          </w:p>
          <w:p w14:paraId="0A897865" w14:textId="77777777" w:rsidR="00351A67" w:rsidRPr="002C465D" w:rsidRDefault="00351A67" w:rsidP="00351A67">
            <w:pPr>
              <w:jc w:val="both"/>
              <w:rPr>
                <w:rFonts w:ascii="Merriweather" w:eastAsia="Calibri" w:hAnsi="Merriweather" w:cs="Times New Roman"/>
                <w:iCs/>
                <w:sz w:val="16"/>
                <w:szCs w:val="16"/>
                <w:lang w:val="en-US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Terry Eagleton: </w:t>
            </w:r>
            <w:r w:rsidRPr="002C465D">
              <w:rPr>
                <w:rFonts w:ascii="Merriweather" w:eastAsia="Calibri" w:hAnsi="Merriweather" w:cs="Times New Roman"/>
                <w:i/>
                <w:sz w:val="16"/>
                <w:szCs w:val="16"/>
                <w:lang w:val="en-US"/>
              </w:rPr>
              <w:t xml:space="preserve">Literary Theory. </w:t>
            </w:r>
            <w:r w:rsidRPr="002C465D">
              <w:rPr>
                <w:rFonts w:ascii="Merriweather" w:eastAsia="Calibri" w:hAnsi="Merriweather" w:cs="Times New Roman"/>
                <w:iCs/>
                <w:sz w:val="16"/>
                <w:szCs w:val="16"/>
                <w:lang w:val="en-US"/>
              </w:rPr>
              <w:t>University of Minnesota Press.2008.</w:t>
            </w:r>
          </w:p>
          <w:p w14:paraId="56DC7C1A" w14:textId="77777777" w:rsidR="00351A67" w:rsidRPr="002C465D" w:rsidRDefault="00351A67" w:rsidP="00351A67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 xml:space="preserve">Sarah Gamble.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GB"/>
              </w:rPr>
              <w:t xml:space="preserve">The Routledge Companion to Feminism and </w:t>
            </w:r>
            <w:proofErr w:type="spellStart"/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GB"/>
              </w:rPr>
              <w:t>Postfeminism</w:t>
            </w:r>
            <w:proofErr w:type="spellEnd"/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  <w:t>. London and New York: Routledge. 2001.</w:t>
            </w:r>
          </w:p>
          <w:p w14:paraId="6391E13D" w14:textId="77777777" w:rsidR="00351A67" w:rsidRPr="002C465D" w:rsidRDefault="00351A67" w:rsidP="00351A67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Gerard Genette: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US"/>
              </w:rPr>
              <w:t>Narrative Discourse Revisited.</w:t>
            </w: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 Cornell University Press. 2009.</w:t>
            </w:r>
          </w:p>
          <w:p w14:paraId="1DC223C3" w14:textId="75BF3751" w:rsidR="00351A67" w:rsidRPr="002C465D" w:rsidRDefault="00351A67" w:rsidP="00351A67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</w:pP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 xml:space="preserve">Martin McQuillan (ed.): </w:t>
            </w:r>
            <w:r w:rsidRPr="002C465D">
              <w:rPr>
                <w:rFonts w:ascii="Merriweather" w:eastAsia="Calibri" w:hAnsi="Merriweather" w:cs="Times New Roman"/>
                <w:i/>
                <w:iCs/>
                <w:sz w:val="16"/>
                <w:szCs w:val="16"/>
                <w:lang w:val="en-US"/>
              </w:rPr>
              <w:t>The Narrative Reader</w:t>
            </w:r>
            <w:r w:rsidRPr="002C465D">
              <w:rPr>
                <w:rFonts w:ascii="Merriweather" w:eastAsia="Calibri" w:hAnsi="Merriweather" w:cs="Times New Roman"/>
                <w:sz w:val="16"/>
                <w:szCs w:val="16"/>
                <w:lang w:val="en-US"/>
              </w:rPr>
              <w:t>. Routledge. 2000.</w:t>
            </w:r>
          </w:p>
          <w:p w14:paraId="6B0D8251" w14:textId="52BFA8F8" w:rsidR="00351A67" w:rsidRPr="002C465D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Rivkin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i M. Ryan.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An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Anthology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Third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Blackwell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, 2017.</w:t>
            </w:r>
          </w:p>
          <w:p w14:paraId="2E128F37" w14:textId="77777777" w:rsidR="00351A67" w:rsidRPr="002C465D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Rivkin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 i M. Ryan.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An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Anthology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Second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Blackwell</w:t>
            </w:r>
            <w:proofErr w:type="spellEnd"/>
            <w:r w:rsidRPr="002C465D">
              <w:rPr>
                <w:rFonts w:ascii="Merriweather" w:eastAsia="MS Gothic" w:hAnsi="Merriweather" w:cs="Times New Roman"/>
                <w:sz w:val="16"/>
                <w:szCs w:val="16"/>
              </w:rPr>
              <w:t>, 2004.</w:t>
            </w:r>
          </w:p>
          <w:p w14:paraId="0B89B5BE" w14:textId="1F061FAB" w:rsidR="00351A67" w:rsidRPr="002C465D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51A67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51A67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51A6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51A6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2F3310E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51A67" w:rsidRPr="0017531F" w:rsidRDefault="00351A67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CE066E0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51A67" w:rsidRPr="0017531F" w:rsidRDefault="00351A67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51A6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E21C2ED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6F09DD9E" w:rsidR="00351A67" w:rsidRPr="0017531F" w:rsidRDefault="00351A67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351A67" w:rsidRPr="0017531F" w:rsidRDefault="00E543AB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51A67" w:rsidRPr="0017531F" w:rsidRDefault="00351A67" w:rsidP="00351A6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51A67" w:rsidRPr="0017531F" w:rsidRDefault="00E543AB" w:rsidP="00351A6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B1C40A9" w:rsidR="00351A67" w:rsidRPr="0017531F" w:rsidRDefault="00E543AB" w:rsidP="00351A6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51A6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51A67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5831379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pisani ispit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usmeni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20% sudjelovanje u diskusijama</w:t>
            </w:r>
          </w:p>
        </w:tc>
      </w:tr>
      <w:tr w:rsidR="00351A67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C54AC50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51A67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A3D7BCD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513206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51A6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52D2206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513206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51A6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C778A92" w:rsidR="00351A67" w:rsidRPr="0017531F" w:rsidRDefault="00513206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51A67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E861474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513206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51A67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51A67" w:rsidRPr="0017531F" w:rsidRDefault="00E543AB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51A67" w:rsidRPr="0017531F" w:rsidRDefault="00E543AB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51A67" w:rsidRPr="0017531F" w:rsidRDefault="00E543AB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51A67" w:rsidRPr="0017531F" w:rsidRDefault="00E543AB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51A67" w:rsidRPr="0017531F" w:rsidRDefault="00E543AB" w:rsidP="00351A6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6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51A6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51A67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351A67" w:rsidRPr="0017531F" w:rsidRDefault="00351A67" w:rsidP="00351A6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351A67" w:rsidRPr="0017531F" w:rsidRDefault="00351A67" w:rsidP="00351A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AB06" w14:textId="77777777" w:rsidR="00E543AB" w:rsidRDefault="00E543AB" w:rsidP="009947BA">
      <w:pPr>
        <w:spacing w:before="0" w:after="0"/>
      </w:pPr>
      <w:r>
        <w:separator/>
      </w:r>
    </w:p>
  </w:endnote>
  <w:endnote w:type="continuationSeparator" w:id="0">
    <w:p w14:paraId="57DD8812" w14:textId="77777777" w:rsidR="00E543AB" w:rsidRDefault="00E543A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40F2" w14:textId="77777777" w:rsidR="00E543AB" w:rsidRDefault="00E543AB" w:rsidP="009947BA">
      <w:pPr>
        <w:spacing w:before="0" w:after="0"/>
      </w:pPr>
      <w:r>
        <w:separator/>
      </w:r>
    </w:p>
  </w:footnote>
  <w:footnote w:type="continuationSeparator" w:id="0">
    <w:p w14:paraId="2614FAE4" w14:textId="77777777" w:rsidR="00E543AB" w:rsidRDefault="00E543A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42"/>
    <w:multiLevelType w:val="hybridMultilevel"/>
    <w:tmpl w:val="AC6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DCF"/>
    <w:multiLevelType w:val="hybridMultilevel"/>
    <w:tmpl w:val="41362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DD7"/>
    <w:multiLevelType w:val="hybridMultilevel"/>
    <w:tmpl w:val="A658F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451E"/>
    <w:multiLevelType w:val="hybridMultilevel"/>
    <w:tmpl w:val="72FA8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5F20"/>
    <w:multiLevelType w:val="hybridMultilevel"/>
    <w:tmpl w:val="7700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1B4A"/>
    <w:multiLevelType w:val="hybridMultilevel"/>
    <w:tmpl w:val="E3C6E846"/>
    <w:lvl w:ilvl="0" w:tplc="F4C4AAA4">
      <w:start w:val="26"/>
      <w:numFmt w:val="bullet"/>
      <w:lvlText w:val="-"/>
      <w:lvlJc w:val="left"/>
      <w:pPr>
        <w:ind w:left="396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4E264D60"/>
    <w:multiLevelType w:val="hybridMultilevel"/>
    <w:tmpl w:val="4F2CB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35378"/>
    <w:multiLevelType w:val="hybridMultilevel"/>
    <w:tmpl w:val="0B924530"/>
    <w:lvl w:ilvl="0" w:tplc="6B8650B8">
      <w:start w:val="90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A0D50"/>
    <w:multiLevelType w:val="hybridMultilevel"/>
    <w:tmpl w:val="966E60E4"/>
    <w:lvl w:ilvl="0" w:tplc="7CA65886">
      <w:start w:val="90"/>
      <w:numFmt w:val="bullet"/>
      <w:lvlText w:val="-"/>
      <w:lvlJc w:val="left"/>
      <w:pPr>
        <w:ind w:left="1080" w:hanging="360"/>
      </w:pPr>
      <w:rPr>
        <w:rFonts w:ascii="Merriweather" w:eastAsiaTheme="minorHAnsi" w:hAnsi="Merriweather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D81E62"/>
    <w:multiLevelType w:val="hybridMultilevel"/>
    <w:tmpl w:val="99BA0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494E"/>
    <w:multiLevelType w:val="hybridMultilevel"/>
    <w:tmpl w:val="970411D8"/>
    <w:lvl w:ilvl="0" w:tplc="5AA608CA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36E18"/>
    <w:rsid w:val="001443A2"/>
    <w:rsid w:val="00150B32"/>
    <w:rsid w:val="0017531F"/>
    <w:rsid w:val="00197510"/>
    <w:rsid w:val="001C7C51"/>
    <w:rsid w:val="001E6CB3"/>
    <w:rsid w:val="00204CBE"/>
    <w:rsid w:val="00226462"/>
    <w:rsid w:val="0022722C"/>
    <w:rsid w:val="00240856"/>
    <w:rsid w:val="0028545A"/>
    <w:rsid w:val="002C465D"/>
    <w:rsid w:val="002E1CE6"/>
    <w:rsid w:val="002F2D22"/>
    <w:rsid w:val="00310F9A"/>
    <w:rsid w:val="003151FC"/>
    <w:rsid w:val="00326091"/>
    <w:rsid w:val="00351A67"/>
    <w:rsid w:val="00357643"/>
    <w:rsid w:val="003714E9"/>
    <w:rsid w:val="00371634"/>
    <w:rsid w:val="00386E9C"/>
    <w:rsid w:val="00393964"/>
    <w:rsid w:val="003D7529"/>
    <w:rsid w:val="003E3548"/>
    <w:rsid w:val="003F11B6"/>
    <w:rsid w:val="003F17B8"/>
    <w:rsid w:val="00447355"/>
    <w:rsid w:val="00453362"/>
    <w:rsid w:val="00455E50"/>
    <w:rsid w:val="00461219"/>
    <w:rsid w:val="00470F6D"/>
    <w:rsid w:val="00483BC3"/>
    <w:rsid w:val="004955D3"/>
    <w:rsid w:val="004B1B3D"/>
    <w:rsid w:val="004B553E"/>
    <w:rsid w:val="00507C65"/>
    <w:rsid w:val="00513206"/>
    <w:rsid w:val="00527C5F"/>
    <w:rsid w:val="005353ED"/>
    <w:rsid w:val="005365D7"/>
    <w:rsid w:val="005514C3"/>
    <w:rsid w:val="005E1668"/>
    <w:rsid w:val="005E5F80"/>
    <w:rsid w:val="005F6E0B"/>
    <w:rsid w:val="00607E6C"/>
    <w:rsid w:val="0062328F"/>
    <w:rsid w:val="00662DC2"/>
    <w:rsid w:val="00684BBC"/>
    <w:rsid w:val="006925A6"/>
    <w:rsid w:val="00695131"/>
    <w:rsid w:val="006B4920"/>
    <w:rsid w:val="006E08CB"/>
    <w:rsid w:val="00700D7A"/>
    <w:rsid w:val="00721260"/>
    <w:rsid w:val="00727F99"/>
    <w:rsid w:val="007361E7"/>
    <w:rsid w:val="007368EB"/>
    <w:rsid w:val="007426DE"/>
    <w:rsid w:val="0078125F"/>
    <w:rsid w:val="00794496"/>
    <w:rsid w:val="007967CC"/>
    <w:rsid w:val="0079745E"/>
    <w:rsid w:val="00797B40"/>
    <w:rsid w:val="007C43A4"/>
    <w:rsid w:val="007D4D2D"/>
    <w:rsid w:val="008364CF"/>
    <w:rsid w:val="00865776"/>
    <w:rsid w:val="00874D5D"/>
    <w:rsid w:val="00891C60"/>
    <w:rsid w:val="008942F0"/>
    <w:rsid w:val="008D45DB"/>
    <w:rsid w:val="0090214F"/>
    <w:rsid w:val="00904740"/>
    <w:rsid w:val="009163E6"/>
    <w:rsid w:val="00920929"/>
    <w:rsid w:val="009760E8"/>
    <w:rsid w:val="00986287"/>
    <w:rsid w:val="009947BA"/>
    <w:rsid w:val="00997F41"/>
    <w:rsid w:val="009A3A9D"/>
    <w:rsid w:val="009C56B1"/>
    <w:rsid w:val="009D5226"/>
    <w:rsid w:val="009E2FD4"/>
    <w:rsid w:val="00A06750"/>
    <w:rsid w:val="00A64068"/>
    <w:rsid w:val="00A85E09"/>
    <w:rsid w:val="00A9132B"/>
    <w:rsid w:val="00A94722"/>
    <w:rsid w:val="00AA1A5A"/>
    <w:rsid w:val="00AD23FB"/>
    <w:rsid w:val="00AD3240"/>
    <w:rsid w:val="00B71A57"/>
    <w:rsid w:val="00B7307A"/>
    <w:rsid w:val="00B82883"/>
    <w:rsid w:val="00C0137E"/>
    <w:rsid w:val="00C02454"/>
    <w:rsid w:val="00C06AAF"/>
    <w:rsid w:val="00C0755C"/>
    <w:rsid w:val="00C3477B"/>
    <w:rsid w:val="00C7649F"/>
    <w:rsid w:val="00C85956"/>
    <w:rsid w:val="00C9733D"/>
    <w:rsid w:val="00CA3783"/>
    <w:rsid w:val="00CB23F4"/>
    <w:rsid w:val="00CC45E0"/>
    <w:rsid w:val="00CF543E"/>
    <w:rsid w:val="00D136E4"/>
    <w:rsid w:val="00D5334D"/>
    <w:rsid w:val="00D5523D"/>
    <w:rsid w:val="00D944DF"/>
    <w:rsid w:val="00DD110C"/>
    <w:rsid w:val="00DD26CD"/>
    <w:rsid w:val="00DD34D9"/>
    <w:rsid w:val="00DE6D53"/>
    <w:rsid w:val="00E06E39"/>
    <w:rsid w:val="00E07D73"/>
    <w:rsid w:val="00E108C1"/>
    <w:rsid w:val="00E17D18"/>
    <w:rsid w:val="00E30E67"/>
    <w:rsid w:val="00E543AB"/>
    <w:rsid w:val="00E60B2F"/>
    <w:rsid w:val="00EB5A72"/>
    <w:rsid w:val="00EC30D9"/>
    <w:rsid w:val="00EF657D"/>
    <w:rsid w:val="00F02A8F"/>
    <w:rsid w:val="00F22855"/>
    <w:rsid w:val="00F513E0"/>
    <w:rsid w:val="00F566DA"/>
    <w:rsid w:val="00F82834"/>
    <w:rsid w:val="00F84F5E"/>
    <w:rsid w:val="00F84FF6"/>
    <w:rsid w:val="00FC2198"/>
    <w:rsid w:val="00FC283E"/>
    <w:rsid w:val="00FE383F"/>
    <w:rsid w:val="00FE76F2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151FC"/>
    <w:rPr>
      <w:color w:val="605E5C"/>
      <w:shd w:val="clear" w:color="auto" w:fill="E1DFDD"/>
    </w:rPr>
  </w:style>
  <w:style w:type="character" w:customStyle="1" w:styleId="resultssummary3">
    <w:name w:val="results_summary3"/>
    <w:rsid w:val="00E108C1"/>
    <w:rPr>
      <w:vanish w:val="0"/>
      <w:webHidden w:val="0"/>
      <w:color w:val="70707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regov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regov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9</cp:revision>
  <cp:lastPrinted>2021-02-12T11:27:00Z</cp:lastPrinted>
  <dcterms:created xsi:type="dcterms:W3CDTF">2025-01-23T22:30:00Z</dcterms:created>
  <dcterms:modified xsi:type="dcterms:W3CDTF">2025-01-27T09:21:00Z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